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B5209" w14:textId="47140DBC" w:rsidR="008D561E" w:rsidRPr="00EC4F16" w:rsidRDefault="008D561E" w:rsidP="0014124C">
      <w:pPr>
        <w:spacing w:before="120" w:after="120" w:line="320" w:lineRule="atLeast"/>
        <w:ind w:left="284" w:hanging="284"/>
        <w:rPr>
          <w:rFonts w:asciiTheme="minorHAnsi" w:hAnsiTheme="minorHAnsi" w:cstheme="minorHAnsi"/>
          <w:b/>
          <w:i/>
          <w:sz w:val="24"/>
          <w:szCs w:val="24"/>
        </w:rPr>
      </w:pPr>
      <w:r w:rsidRPr="00EC4F16">
        <w:rPr>
          <w:rFonts w:asciiTheme="minorHAnsi" w:hAnsiTheme="minorHAnsi" w:cstheme="minorHAnsi"/>
          <w:b/>
          <w:bCs/>
          <w:sz w:val="24"/>
          <w:szCs w:val="24"/>
        </w:rPr>
        <w:t>08</w:t>
      </w:r>
      <w:r w:rsidRPr="00EC4F16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EC4F16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EC4F16">
        <w:rPr>
          <w:rFonts w:asciiTheme="minorHAnsi" w:hAnsiTheme="minorHAnsi" w:cstheme="minorHAnsi"/>
          <w:b/>
          <w:bCs/>
          <w:sz w:val="24"/>
          <w:szCs w:val="24"/>
        </w:rPr>
        <w:t xml:space="preserve">Staff, volunteers and </w:t>
      </w:r>
      <w:proofErr w:type="gramStart"/>
      <w:r w:rsidRPr="00EC4F16">
        <w:rPr>
          <w:rFonts w:asciiTheme="minorHAnsi" w:hAnsiTheme="minorHAnsi" w:cstheme="minorHAnsi"/>
          <w:b/>
          <w:bCs/>
          <w:sz w:val="24"/>
          <w:szCs w:val="24"/>
        </w:rPr>
        <w:t>students</w:t>
      </w:r>
      <w:proofErr w:type="gramEnd"/>
      <w:r w:rsidRPr="00EC4F16">
        <w:rPr>
          <w:rFonts w:asciiTheme="minorHAnsi" w:hAnsiTheme="minorHAnsi" w:cstheme="minorHAnsi"/>
          <w:b/>
          <w:bCs/>
          <w:sz w:val="24"/>
          <w:szCs w:val="24"/>
        </w:rPr>
        <w:t xml:space="preserve"> policy</w:t>
      </w:r>
    </w:p>
    <w:p w14:paraId="4246E641" w14:textId="77777777" w:rsidR="008D561E" w:rsidRDefault="008D561E" w:rsidP="004958A4">
      <w:pPr>
        <w:pStyle w:val="Heading1"/>
        <w:spacing w:before="120" w:after="0" w:line="320" w:lineRule="atLeast"/>
        <w:rPr>
          <w:rFonts w:asciiTheme="minorHAnsi" w:hAnsiTheme="minorHAnsi" w:cstheme="minorHAnsi"/>
          <w:b w:val="0"/>
          <w:sz w:val="22"/>
          <w:szCs w:val="22"/>
        </w:rPr>
      </w:pPr>
      <w:r w:rsidRPr="0014124C">
        <w:rPr>
          <w:rFonts w:asciiTheme="minorHAnsi" w:hAnsiTheme="minorHAnsi" w:cstheme="minorHAnsi"/>
          <w:b w:val="0"/>
          <w:sz w:val="22"/>
          <w:szCs w:val="22"/>
        </w:rPr>
        <w:t xml:space="preserve">Alongside associated procedures in 08.1-08.3 Staff, volunteers and students, this policy was adopted by </w:t>
      </w:r>
      <w:r w:rsidRPr="0014124C">
        <w:rPr>
          <w:rFonts w:asciiTheme="minorHAnsi" w:hAnsiTheme="minorHAnsi" w:cstheme="minorHAnsi"/>
          <w:b w:val="0"/>
          <w:i/>
          <w:iCs/>
          <w:sz w:val="22"/>
          <w:szCs w:val="22"/>
        </w:rPr>
        <w:t>Little Oak Pre-School (Witney) Limited</w:t>
      </w:r>
      <w:r w:rsidRPr="0014124C">
        <w:rPr>
          <w:rFonts w:asciiTheme="minorHAnsi" w:hAnsiTheme="minorHAnsi" w:cstheme="minorHAnsi"/>
          <w:b w:val="0"/>
          <w:sz w:val="22"/>
          <w:szCs w:val="22"/>
        </w:rPr>
        <w:t xml:space="preserve"> on </w:t>
      </w:r>
      <w:r w:rsidRPr="0014124C">
        <w:rPr>
          <w:rFonts w:asciiTheme="minorHAnsi" w:hAnsiTheme="minorHAnsi" w:cstheme="minorHAnsi"/>
          <w:b w:val="0"/>
          <w:i/>
          <w:iCs/>
          <w:sz w:val="22"/>
          <w:szCs w:val="22"/>
        </w:rPr>
        <w:t>29</w:t>
      </w:r>
      <w:r w:rsidRPr="0014124C">
        <w:rPr>
          <w:rFonts w:asciiTheme="minorHAnsi" w:hAnsiTheme="minorHAnsi" w:cstheme="minorHAnsi"/>
          <w:b w:val="0"/>
          <w:i/>
          <w:iCs/>
          <w:sz w:val="22"/>
          <w:szCs w:val="22"/>
          <w:vertAlign w:val="superscript"/>
        </w:rPr>
        <w:t>th</w:t>
      </w:r>
      <w:r w:rsidRPr="0014124C">
        <w:rPr>
          <w:rFonts w:asciiTheme="minorHAnsi" w:hAnsiTheme="minorHAnsi" w:cstheme="minorHAnsi"/>
          <w:b w:val="0"/>
          <w:i/>
          <w:iCs/>
          <w:sz w:val="22"/>
          <w:szCs w:val="22"/>
        </w:rPr>
        <w:t xml:space="preserve"> July 2021</w:t>
      </w:r>
      <w:r w:rsidRPr="0014124C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601D48E9" w14:textId="77777777" w:rsidR="00EC4F16" w:rsidRPr="00EC4F16" w:rsidRDefault="00EC4F16" w:rsidP="00EC4F16">
      <w:pPr>
        <w:spacing w:after="0"/>
      </w:pPr>
    </w:p>
    <w:p w14:paraId="34FC344A" w14:textId="77777777" w:rsidR="008D561E" w:rsidRPr="0014124C" w:rsidRDefault="008D561E" w:rsidP="004958A4">
      <w:pPr>
        <w:pStyle w:val="Heading1"/>
        <w:spacing w:before="0" w:after="120" w:line="320" w:lineRule="atLeast"/>
        <w:ind w:left="284" w:hanging="284"/>
        <w:rPr>
          <w:rFonts w:asciiTheme="minorHAnsi" w:hAnsiTheme="minorHAnsi" w:cstheme="minorHAnsi"/>
          <w:sz w:val="22"/>
          <w:szCs w:val="22"/>
        </w:rPr>
      </w:pPr>
      <w:r w:rsidRPr="0014124C">
        <w:rPr>
          <w:rFonts w:asciiTheme="minorHAnsi" w:hAnsiTheme="minorHAnsi" w:cstheme="minorHAnsi"/>
          <w:sz w:val="22"/>
          <w:szCs w:val="22"/>
        </w:rPr>
        <w:t>Aim</w:t>
      </w:r>
    </w:p>
    <w:p w14:paraId="4A6ECB35" w14:textId="77777777" w:rsidR="008D561E" w:rsidRDefault="008D561E" w:rsidP="004958A4">
      <w:pPr>
        <w:spacing w:before="120" w:after="0" w:line="320" w:lineRule="atLeast"/>
        <w:rPr>
          <w:rFonts w:asciiTheme="minorHAnsi" w:hAnsiTheme="minorHAnsi" w:cstheme="minorHAnsi"/>
          <w:bCs/>
        </w:rPr>
      </w:pPr>
      <w:r w:rsidRPr="0014124C">
        <w:rPr>
          <w:rFonts w:asciiTheme="minorHAnsi" w:hAnsiTheme="minorHAnsi" w:cstheme="minorHAnsi"/>
          <w:bCs/>
        </w:rPr>
        <w:t>Staff are deployed to meet the care and learning needs of children and ensure their safety and well-being. There are effective systems in place to ensure that adults looking after children are suitable to do so.</w:t>
      </w:r>
    </w:p>
    <w:p w14:paraId="615DAFB5" w14:textId="77777777" w:rsidR="00EC4F16" w:rsidRPr="0014124C" w:rsidRDefault="00EC4F16" w:rsidP="004958A4">
      <w:pPr>
        <w:spacing w:after="0" w:line="320" w:lineRule="atLeast"/>
        <w:ind w:left="284" w:hanging="284"/>
        <w:rPr>
          <w:rFonts w:asciiTheme="minorHAnsi" w:hAnsiTheme="minorHAnsi" w:cstheme="minorHAnsi"/>
          <w:bCs/>
        </w:rPr>
      </w:pPr>
    </w:p>
    <w:p w14:paraId="17767F4E" w14:textId="77777777" w:rsidR="008D561E" w:rsidRPr="00EC4F16" w:rsidRDefault="008D561E" w:rsidP="004958A4">
      <w:pPr>
        <w:pStyle w:val="Heading2"/>
        <w:spacing w:before="0" w:after="120" w:line="320" w:lineRule="atLeast"/>
        <w:ind w:left="284" w:hanging="284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EC4F16">
        <w:rPr>
          <w:rFonts w:asciiTheme="minorHAnsi" w:hAnsiTheme="minorHAnsi" w:cstheme="minorHAnsi"/>
          <w:b/>
          <w:bCs/>
          <w:color w:val="auto"/>
          <w:sz w:val="22"/>
          <w:szCs w:val="22"/>
        </w:rPr>
        <w:t>Objectives</w:t>
      </w:r>
    </w:p>
    <w:p w14:paraId="37FE9F04" w14:textId="77777777" w:rsidR="008D561E" w:rsidRPr="0014124C" w:rsidRDefault="008D561E" w:rsidP="0014124C">
      <w:pPr>
        <w:numPr>
          <w:ilvl w:val="0"/>
          <w:numId w:val="10"/>
        </w:numPr>
        <w:spacing w:before="120" w:after="120" w:line="320" w:lineRule="atLeast"/>
        <w:ind w:left="284" w:hanging="284"/>
        <w:rPr>
          <w:rFonts w:asciiTheme="minorHAnsi" w:hAnsiTheme="minorHAnsi" w:cstheme="minorHAnsi"/>
        </w:rPr>
      </w:pPr>
      <w:r w:rsidRPr="0014124C">
        <w:rPr>
          <w:rFonts w:asciiTheme="minorHAnsi" w:hAnsiTheme="minorHAnsi" w:cstheme="minorHAnsi"/>
        </w:rPr>
        <w:t>All staff and volunteers who work more than occasionally with the children have enhanced DBS disclosure checks.</w:t>
      </w:r>
    </w:p>
    <w:p w14:paraId="3E272176" w14:textId="77777777" w:rsidR="008D561E" w:rsidRPr="0014124C" w:rsidRDefault="008D561E" w:rsidP="0014124C">
      <w:pPr>
        <w:numPr>
          <w:ilvl w:val="0"/>
          <w:numId w:val="10"/>
        </w:numPr>
        <w:spacing w:before="120" w:after="120" w:line="320" w:lineRule="atLeast"/>
        <w:ind w:left="284" w:hanging="284"/>
        <w:rPr>
          <w:rFonts w:asciiTheme="minorHAnsi" w:hAnsiTheme="minorHAnsi" w:cstheme="minorHAnsi"/>
        </w:rPr>
      </w:pPr>
      <w:r w:rsidRPr="0014124C">
        <w:rPr>
          <w:rFonts w:asciiTheme="minorHAnsi" w:hAnsiTheme="minorHAnsi" w:cstheme="minorHAnsi"/>
        </w:rPr>
        <w:t>All staff and volunteers working with children have appropriate training, skills, and knowledge.</w:t>
      </w:r>
    </w:p>
    <w:p w14:paraId="7E3B90DE" w14:textId="77777777" w:rsidR="008D561E" w:rsidRPr="0014124C" w:rsidRDefault="008D561E" w:rsidP="0014124C">
      <w:pPr>
        <w:numPr>
          <w:ilvl w:val="0"/>
          <w:numId w:val="10"/>
        </w:numPr>
        <w:spacing w:before="120" w:after="120" w:line="320" w:lineRule="atLeast"/>
        <w:ind w:left="284" w:hanging="284"/>
        <w:rPr>
          <w:rFonts w:asciiTheme="minorHAnsi" w:hAnsiTheme="minorHAnsi" w:cstheme="minorHAnsi"/>
        </w:rPr>
      </w:pPr>
      <w:r w:rsidRPr="0014124C">
        <w:rPr>
          <w:rFonts w:asciiTheme="minorHAnsi" w:hAnsiTheme="minorHAnsi" w:cstheme="minorHAnsi"/>
        </w:rPr>
        <w:t>All staff, students and volunteers are deployed in accordance with the procedures.</w:t>
      </w:r>
    </w:p>
    <w:p w14:paraId="4E318F28" w14:textId="77777777" w:rsidR="008D561E" w:rsidRPr="0014124C" w:rsidRDefault="008D561E" w:rsidP="0014124C">
      <w:pPr>
        <w:numPr>
          <w:ilvl w:val="0"/>
          <w:numId w:val="10"/>
        </w:numPr>
        <w:spacing w:before="120" w:after="120" w:line="320" w:lineRule="atLeast"/>
        <w:ind w:left="284" w:hanging="284"/>
        <w:rPr>
          <w:rFonts w:asciiTheme="minorHAnsi" w:hAnsiTheme="minorHAnsi" w:cstheme="minorHAnsi"/>
        </w:rPr>
      </w:pPr>
      <w:r w:rsidRPr="0014124C">
        <w:rPr>
          <w:rFonts w:asciiTheme="minorHAnsi" w:hAnsiTheme="minorHAnsi" w:cstheme="minorHAnsi"/>
        </w:rPr>
        <w:t>There is a complaints procedure and staff, and volunteers know how to complain and who they complain to.</w:t>
      </w:r>
    </w:p>
    <w:p w14:paraId="5E4DCAC5" w14:textId="77777777" w:rsidR="008D561E" w:rsidRPr="0014124C" w:rsidRDefault="008D561E" w:rsidP="0014124C">
      <w:pPr>
        <w:numPr>
          <w:ilvl w:val="0"/>
          <w:numId w:val="10"/>
        </w:numPr>
        <w:spacing w:before="120" w:after="120" w:line="320" w:lineRule="atLeast"/>
        <w:ind w:left="284" w:hanging="284"/>
        <w:rPr>
          <w:rFonts w:asciiTheme="minorHAnsi" w:hAnsiTheme="minorHAnsi" w:cstheme="minorHAnsi"/>
        </w:rPr>
      </w:pPr>
      <w:r w:rsidRPr="0014124C">
        <w:rPr>
          <w:rFonts w:asciiTheme="minorHAnsi" w:hAnsiTheme="minorHAnsi" w:cstheme="minorHAnsi"/>
        </w:rPr>
        <w:t>Ofsted are notified of staff changes or changes to the setting’s name or address.</w:t>
      </w:r>
    </w:p>
    <w:p w14:paraId="6968CE37" w14:textId="77777777" w:rsidR="008D561E" w:rsidRDefault="008D561E" w:rsidP="004958A4">
      <w:pPr>
        <w:numPr>
          <w:ilvl w:val="0"/>
          <w:numId w:val="10"/>
        </w:numPr>
        <w:spacing w:before="120" w:after="0" w:line="320" w:lineRule="atLeast"/>
        <w:ind w:left="284" w:hanging="284"/>
        <w:rPr>
          <w:rFonts w:asciiTheme="minorHAnsi" w:hAnsiTheme="minorHAnsi" w:cstheme="minorHAnsi"/>
        </w:rPr>
      </w:pPr>
      <w:r w:rsidRPr="0014124C">
        <w:rPr>
          <w:rFonts w:asciiTheme="minorHAnsi" w:hAnsiTheme="minorHAnsi" w:cstheme="minorHAnsi"/>
        </w:rPr>
        <w:t>Parents are involved with their children’s learning and their views are considered.</w:t>
      </w:r>
    </w:p>
    <w:p w14:paraId="1682C7D5" w14:textId="77777777" w:rsidR="00EC4F16" w:rsidRPr="0014124C" w:rsidRDefault="00EC4F16" w:rsidP="004958A4">
      <w:pPr>
        <w:spacing w:after="0" w:line="320" w:lineRule="atLeast"/>
        <w:ind w:left="284"/>
        <w:rPr>
          <w:rFonts w:asciiTheme="minorHAnsi" w:hAnsiTheme="minorHAnsi" w:cstheme="minorHAnsi"/>
        </w:rPr>
      </w:pPr>
    </w:p>
    <w:p w14:paraId="74BC0E56" w14:textId="77777777" w:rsidR="008D561E" w:rsidRPr="00EC4F16" w:rsidRDefault="008D561E" w:rsidP="004958A4">
      <w:pPr>
        <w:pStyle w:val="Heading4"/>
        <w:spacing w:before="0" w:after="120" w:line="320" w:lineRule="atLeast"/>
        <w:ind w:left="284" w:hanging="284"/>
        <w:rPr>
          <w:rFonts w:asciiTheme="minorHAnsi" w:hAnsiTheme="minorHAnsi" w:cstheme="minorHAnsi"/>
          <w:b/>
          <w:bCs/>
          <w:i w:val="0"/>
          <w:color w:val="000000"/>
        </w:rPr>
      </w:pPr>
      <w:r w:rsidRPr="00EC4F16">
        <w:rPr>
          <w:rFonts w:asciiTheme="minorHAnsi" w:hAnsiTheme="minorHAnsi" w:cstheme="minorHAnsi"/>
          <w:b/>
          <w:bCs/>
          <w:i w:val="0"/>
          <w:color w:val="000000"/>
        </w:rPr>
        <w:t>Legal references</w:t>
      </w:r>
    </w:p>
    <w:p w14:paraId="6D7EEAD5" w14:textId="77777777" w:rsidR="008D561E" w:rsidRPr="0014124C" w:rsidRDefault="008D561E" w:rsidP="0014124C">
      <w:pPr>
        <w:pStyle w:val="Heading1"/>
        <w:spacing w:before="120" w:after="120" w:line="320" w:lineRule="atLeast"/>
        <w:ind w:left="284" w:hanging="284"/>
        <w:rPr>
          <w:rFonts w:asciiTheme="minorHAnsi" w:hAnsiTheme="minorHAnsi" w:cstheme="minorHAnsi"/>
          <w:b w:val="0"/>
          <w:sz w:val="22"/>
          <w:szCs w:val="22"/>
        </w:rPr>
      </w:pPr>
      <w:r w:rsidRPr="0014124C">
        <w:rPr>
          <w:rFonts w:asciiTheme="minorHAnsi" w:hAnsiTheme="minorHAnsi" w:cstheme="minorHAnsi"/>
          <w:b w:val="0"/>
          <w:sz w:val="22"/>
          <w:szCs w:val="22"/>
        </w:rPr>
        <w:t>Protection of Children Act 1999</w:t>
      </w:r>
    </w:p>
    <w:p w14:paraId="3903D54E" w14:textId="77777777" w:rsidR="008D561E" w:rsidRPr="0014124C" w:rsidRDefault="008D561E" w:rsidP="0014124C">
      <w:pPr>
        <w:pStyle w:val="Footer"/>
        <w:tabs>
          <w:tab w:val="left" w:pos="720"/>
        </w:tabs>
        <w:spacing w:before="120" w:after="120" w:line="320" w:lineRule="atLeast"/>
        <w:ind w:left="284" w:hanging="284"/>
        <w:rPr>
          <w:rFonts w:asciiTheme="minorHAnsi" w:hAnsiTheme="minorHAnsi" w:cstheme="minorHAnsi"/>
        </w:rPr>
      </w:pPr>
      <w:r w:rsidRPr="0014124C">
        <w:rPr>
          <w:rFonts w:asciiTheme="minorHAnsi" w:hAnsiTheme="minorHAnsi" w:cstheme="minorHAnsi"/>
        </w:rPr>
        <w:t>Safeguarding Vulnerable Groups Act 2006</w:t>
      </w:r>
    </w:p>
    <w:p w14:paraId="631AE8C7" w14:textId="77777777" w:rsidR="008D561E" w:rsidRDefault="008D561E" w:rsidP="004958A4">
      <w:pPr>
        <w:pStyle w:val="Footer"/>
        <w:tabs>
          <w:tab w:val="left" w:pos="720"/>
        </w:tabs>
        <w:spacing w:before="120" w:line="320" w:lineRule="atLeast"/>
        <w:ind w:left="284" w:hanging="284"/>
        <w:rPr>
          <w:rFonts w:asciiTheme="minorHAnsi" w:hAnsiTheme="minorHAnsi" w:cstheme="minorHAnsi"/>
        </w:rPr>
      </w:pPr>
      <w:r w:rsidRPr="0014124C">
        <w:rPr>
          <w:rFonts w:asciiTheme="minorHAnsi" w:hAnsiTheme="minorHAnsi" w:cstheme="minorHAnsi"/>
        </w:rPr>
        <w:t>Childcare Act 2006</w:t>
      </w:r>
    </w:p>
    <w:p w14:paraId="50BA32F2" w14:textId="77777777" w:rsidR="004958A4" w:rsidRPr="0014124C" w:rsidRDefault="004958A4" w:rsidP="004958A4">
      <w:pPr>
        <w:pStyle w:val="Footer"/>
        <w:tabs>
          <w:tab w:val="left" w:pos="720"/>
        </w:tabs>
        <w:spacing w:line="320" w:lineRule="atLeast"/>
        <w:ind w:left="284" w:hanging="284"/>
        <w:rPr>
          <w:rFonts w:asciiTheme="minorHAnsi" w:hAnsiTheme="minorHAnsi" w:cstheme="minorHAnsi"/>
        </w:rPr>
      </w:pPr>
    </w:p>
    <w:p w14:paraId="1A60F329" w14:textId="77777777" w:rsidR="008D561E" w:rsidRPr="0014124C" w:rsidRDefault="008D561E" w:rsidP="004958A4">
      <w:pPr>
        <w:pStyle w:val="Footer"/>
        <w:tabs>
          <w:tab w:val="left" w:pos="720"/>
        </w:tabs>
        <w:spacing w:after="120" w:line="320" w:lineRule="atLeast"/>
        <w:ind w:left="284" w:hanging="284"/>
        <w:rPr>
          <w:rFonts w:asciiTheme="minorHAnsi" w:hAnsiTheme="minorHAnsi" w:cstheme="minorHAnsi"/>
          <w:b/>
          <w:bCs/>
        </w:rPr>
      </w:pPr>
      <w:r w:rsidRPr="0014124C">
        <w:rPr>
          <w:rFonts w:asciiTheme="minorHAnsi" w:hAnsiTheme="minorHAnsi" w:cstheme="minorHAnsi"/>
          <w:b/>
          <w:bCs/>
        </w:rPr>
        <w:t>Further guidance</w:t>
      </w:r>
    </w:p>
    <w:p w14:paraId="145D2FB5" w14:textId="77777777" w:rsidR="008D561E" w:rsidRPr="0014124C" w:rsidRDefault="008D561E" w:rsidP="0014124C">
      <w:pPr>
        <w:pStyle w:val="Footer"/>
        <w:tabs>
          <w:tab w:val="left" w:pos="720"/>
        </w:tabs>
        <w:spacing w:before="120" w:after="120" w:line="320" w:lineRule="atLeast"/>
        <w:ind w:left="284" w:hanging="284"/>
        <w:rPr>
          <w:rFonts w:asciiTheme="minorHAnsi" w:hAnsiTheme="minorHAnsi" w:cstheme="minorHAnsi"/>
        </w:rPr>
      </w:pPr>
      <w:r w:rsidRPr="0014124C">
        <w:rPr>
          <w:rFonts w:asciiTheme="minorHAnsi" w:hAnsiTheme="minorHAnsi" w:cstheme="minorHAnsi"/>
        </w:rPr>
        <w:t>Recruiting Early Years Staff (Pre-school Learning Alliance 2016)</w:t>
      </w:r>
    </w:p>
    <w:p w14:paraId="1D7B3795" w14:textId="622F4B9D" w:rsidR="003831DD" w:rsidRPr="004958A4" w:rsidRDefault="008D561E" w:rsidP="004958A4">
      <w:pPr>
        <w:pStyle w:val="Footer"/>
        <w:tabs>
          <w:tab w:val="left" w:pos="720"/>
        </w:tabs>
        <w:spacing w:before="120" w:after="120" w:line="320" w:lineRule="atLeast"/>
        <w:ind w:left="284" w:hanging="284"/>
        <w:rPr>
          <w:rFonts w:asciiTheme="minorHAnsi" w:hAnsiTheme="minorHAnsi" w:cstheme="minorHAnsi"/>
        </w:rPr>
      </w:pPr>
      <w:r w:rsidRPr="0014124C">
        <w:rPr>
          <w:rFonts w:asciiTheme="minorHAnsi" w:hAnsiTheme="minorHAnsi" w:cstheme="minorHAnsi"/>
        </w:rPr>
        <w:t>People Management in the Early Years (Pre-school Learning Allianc</w:t>
      </w:r>
      <w:r w:rsidR="004958A4">
        <w:rPr>
          <w:rFonts w:asciiTheme="minorHAnsi" w:hAnsiTheme="minorHAnsi" w:cstheme="minorHAnsi"/>
        </w:rPr>
        <w:t>e</w:t>
      </w:r>
    </w:p>
    <w:p w14:paraId="3CDE2097" w14:textId="71928093" w:rsidR="00631E7F" w:rsidRDefault="00631E7F" w:rsidP="00631E7F">
      <w:r>
        <w:rPr>
          <w:noProof/>
        </w:rPr>
        <w:drawing>
          <wp:anchor distT="0" distB="0" distL="114300" distR="114300" simplePos="0" relativeHeight="251658240" behindDoc="1" locked="0" layoutInCell="1" allowOverlap="1" wp14:anchorId="06D53851" wp14:editId="29A70462">
            <wp:simplePos x="0" y="0"/>
            <wp:positionH relativeFrom="column">
              <wp:posOffset>-81280</wp:posOffset>
            </wp:positionH>
            <wp:positionV relativeFrom="paragraph">
              <wp:posOffset>81280</wp:posOffset>
            </wp:positionV>
            <wp:extent cx="1615440" cy="496570"/>
            <wp:effectExtent l="0" t="0" r="3810" b="0"/>
            <wp:wrapNone/>
            <wp:docPr id="3" name="Picture 3" descr="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Black text on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496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146ADA" w14:textId="77777777" w:rsidR="00631E7F" w:rsidRDefault="00631E7F" w:rsidP="00631E7F">
      <w:pPr>
        <w:spacing w:after="120" w:line="320" w:lineRule="atLeast"/>
        <w:rPr>
          <w:rFonts w:asciiTheme="minorHAnsi" w:hAnsiTheme="minorHAnsi" w:cstheme="minorHAnsi"/>
        </w:rPr>
      </w:pPr>
    </w:p>
    <w:p w14:paraId="30951E4B" w14:textId="05F2A79A" w:rsidR="00631E7F" w:rsidRDefault="00631E7F" w:rsidP="00587AF8">
      <w:pPr>
        <w:spacing w:after="0" w:line="32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Rosalind Hambidge (Director)</w:t>
      </w:r>
      <w:r>
        <w:rPr>
          <w:rFonts w:asciiTheme="minorHAnsi" w:hAnsiTheme="minorHAnsi" w:cstheme="minorHAnsi"/>
        </w:rPr>
        <w:tab/>
        <w:t>Date: 22nd October 2021</w:t>
      </w:r>
    </w:p>
    <w:p w14:paraId="63B7EA20" w14:textId="77777777" w:rsidR="00631E7F" w:rsidRDefault="00631E7F" w:rsidP="00DD29EA">
      <w:pPr>
        <w:spacing w:after="0" w:line="220" w:lineRule="atLeast"/>
        <w:rPr>
          <w:rFonts w:asciiTheme="minorHAnsi" w:hAnsiTheme="minorHAnsi" w:cstheme="minorHAnsi"/>
        </w:rPr>
      </w:pPr>
    </w:p>
    <w:p w14:paraId="219DC763" w14:textId="77777777" w:rsidR="00631E7F" w:rsidRDefault="00631E7F" w:rsidP="00DD29EA">
      <w:pPr>
        <w:tabs>
          <w:tab w:val="left" w:pos="0"/>
          <w:tab w:val="right" w:leader="dot" w:pos="7371"/>
          <w:tab w:val="right" w:leader="dot" w:pos="9923"/>
        </w:tabs>
        <w:spacing w:after="0" w:line="22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Policy review due:         April 2022</w:t>
      </w:r>
      <w:r>
        <w:rPr>
          <w:rFonts w:asciiTheme="minorHAnsi" w:hAnsiTheme="minorHAnsi" w:cstheme="minorHAnsi"/>
        </w:rPr>
        <w:tab/>
        <w:t>Position:</w:t>
      </w:r>
      <w:r>
        <w:rPr>
          <w:rFonts w:asciiTheme="minorHAnsi" w:hAnsiTheme="minorHAnsi" w:cstheme="minorHAnsi"/>
        </w:rPr>
        <w:tab/>
      </w:r>
    </w:p>
    <w:p w14:paraId="3CF6DACF" w14:textId="77777777" w:rsidR="00631E7F" w:rsidRDefault="00631E7F" w:rsidP="00DD29EA">
      <w:pPr>
        <w:tabs>
          <w:tab w:val="right" w:leader="dot" w:pos="7371"/>
          <w:tab w:val="right" w:leader="dot" w:pos="9923"/>
        </w:tabs>
        <w:spacing w:after="0" w:line="220" w:lineRule="atLeast"/>
        <w:rPr>
          <w:rFonts w:asciiTheme="minorHAnsi" w:hAnsiTheme="minorHAnsi" w:cstheme="minorHAnsi"/>
        </w:rPr>
      </w:pPr>
    </w:p>
    <w:p w14:paraId="653519BA" w14:textId="77777777" w:rsidR="00631E7F" w:rsidRDefault="00631E7F" w:rsidP="00DD29EA">
      <w:pPr>
        <w:tabs>
          <w:tab w:val="right" w:leader="dot" w:pos="7371"/>
          <w:tab w:val="right" w:leader="dot" w:pos="9923"/>
        </w:tabs>
        <w:spacing w:after="0" w:line="22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Policy review due:         Oct 2022</w:t>
      </w:r>
      <w:r>
        <w:rPr>
          <w:rFonts w:asciiTheme="minorHAnsi" w:hAnsiTheme="minorHAnsi" w:cstheme="minorHAnsi"/>
        </w:rPr>
        <w:tab/>
        <w:t>Position</w:t>
      </w:r>
      <w:r>
        <w:rPr>
          <w:rFonts w:asciiTheme="minorHAnsi" w:hAnsiTheme="minorHAnsi" w:cstheme="minorHAnsi"/>
        </w:rPr>
        <w:tab/>
      </w:r>
    </w:p>
    <w:p w14:paraId="3DC5A2D7" w14:textId="77777777" w:rsidR="003B31D5" w:rsidRPr="00DD29EA" w:rsidRDefault="003B31D5" w:rsidP="00DD29EA">
      <w:pPr>
        <w:tabs>
          <w:tab w:val="right" w:pos="6237"/>
          <w:tab w:val="right" w:leader="dot" w:pos="9923"/>
        </w:tabs>
        <w:spacing w:after="0" w:line="220" w:lineRule="atLeast"/>
        <w:rPr>
          <w:rFonts w:asciiTheme="minorHAnsi" w:hAnsiTheme="minorHAnsi" w:cstheme="minorHAnsi"/>
          <w:sz w:val="12"/>
          <w:szCs w:val="12"/>
        </w:rPr>
      </w:pPr>
    </w:p>
    <w:p w14:paraId="0FAEF226" w14:textId="153A2C3A" w:rsidR="00DD29EA" w:rsidRPr="00DD29EA" w:rsidRDefault="00631E7F" w:rsidP="00DD29EA">
      <w:pPr>
        <w:tabs>
          <w:tab w:val="right" w:pos="6237"/>
          <w:tab w:val="right" w:leader="dot" w:pos="9923"/>
        </w:tabs>
        <w:spacing w:after="0" w:line="32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Signed on behalf of Little Oak Pre-school (Witney</w:t>
      </w:r>
      <w:r w:rsidR="00587AF8">
        <w:rPr>
          <w:rFonts w:asciiTheme="minorHAnsi" w:hAnsiTheme="minorHAnsi" w:cstheme="minorHAnsi"/>
        </w:rPr>
        <w:t xml:space="preserve">) </w:t>
      </w:r>
    </w:p>
    <w:sectPr w:rsidR="00DD29EA" w:rsidRPr="00DD29EA" w:rsidSect="002A4979">
      <w:footerReference w:type="default" r:id="rId9"/>
      <w:headerReference w:type="first" r:id="rId10"/>
      <w:footerReference w:type="first" r:id="rId11"/>
      <w:pgSz w:w="11910" w:h="16840"/>
      <w:pgMar w:top="567" w:right="567" w:bottom="567" w:left="1418" w:header="567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B2251" w14:textId="77777777" w:rsidR="00F578C3" w:rsidRDefault="00F578C3" w:rsidP="00AB39FC">
      <w:pPr>
        <w:spacing w:after="0" w:line="240" w:lineRule="auto"/>
      </w:pPr>
      <w:r>
        <w:separator/>
      </w:r>
    </w:p>
  </w:endnote>
  <w:endnote w:type="continuationSeparator" w:id="0">
    <w:p w14:paraId="4D5CA9CA" w14:textId="77777777" w:rsidR="00F578C3" w:rsidRDefault="00F578C3" w:rsidP="00AB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8BB94" w14:textId="4673AC3B" w:rsidR="0016311F" w:rsidRPr="007918BE" w:rsidRDefault="0016311F" w:rsidP="009663BD">
    <w:pPr>
      <w:spacing w:after="0" w:line="320" w:lineRule="atLeast"/>
      <w:rPr>
        <w:rFonts w:cs="Calibri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F52B1" w14:textId="572A4A29" w:rsidR="00DE05C6" w:rsidRDefault="00502E40" w:rsidP="00DE05C6">
    <w:pPr>
      <w:pStyle w:val="Foo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Staff, volunteers and </w:t>
    </w:r>
    <w:proofErr w:type="gramStart"/>
    <w:r>
      <w:rPr>
        <w:rFonts w:asciiTheme="minorHAnsi" w:hAnsiTheme="minorHAnsi" w:cstheme="minorHAnsi"/>
        <w:sz w:val="16"/>
        <w:szCs w:val="16"/>
      </w:rPr>
      <w:t>students</w:t>
    </w:r>
    <w:proofErr w:type="gramEnd"/>
    <w:r>
      <w:rPr>
        <w:rFonts w:asciiTheme="minorHAnsi" w:hAnsiTheme="minorHAnsi" w:cstheme="minorHAnsi"/>
        <w:sz w:val="16"/>
        <w:szCs w:val="16"/>
      </w:rPr>
      <w:t xml:space="preserve"> policy </w:t>
    </w:r>
    <w:r w:rsidR="00DE05C6" w:rsidRPr="00A24CFA">
      <w:rPr>
        <w:rFonts w:asciiTheme="minorHAnsi" w:hAnsiTheme="minorHAnsi" w:cstheme="minorHAnsi"/>
        <w:sz w:val="16"/>
        <w:szCs w:val="16"/>
      </w:rPr>
      <w:t>–</w:t>
    </w:r>
    <w:r w:rsidR="00DE05C6">
      <w:rPr>
        <w:rFonts w:asciiTheme="minorHAnsi" w:hAnsiTheme="minorHAnsi" w:cstheme="minorHAnsi"/>
        <w:sz w:val="16"/>
        <w:szCs w:val="16"/>
      </w:rPr>
      <w:t xml:space="preserve"> Oct 21    </w:t>
    </w:r>
    <w:sdt>
      <w:sdtPr>
        <w:id w:val="99460735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E05C6" w:rsidRPr="00584DDF">
          <w:rPr>
            <w:rFonts w:cs="Calibri"/>
            <w:i/>
            <w:iCs/>
            <w:sz w:val="16"/>
            <w:szCs w:val="16"/>
          </w:rPr>
          <w:t>Policies &amp; Procedures for the EYFS 2021</w:t>
        </w:r>
        <w:r w:rsidR="00DE05C6" w:rsidRPr="00584DDF">
          <w:rPr>
            <w:rFonts w:cs="Calibri"/>
            <w:sz w:val="16"/>
            <w:szCs w:val="16"/>
          </w:rPr>
          <w:t xml:space="preserve"> (Early Years Alliance 2021)</w:t>
        </w:r>
      </w:sdtContent>
    </w:sdt>
    <w:r w:rsidR="00DE05C6" w:rsidRPr="0015064D">
      <w:rPr>
        <w:rFonts w:asciiTheme="minorHAnsi" w:hAnsiTheme="minorHAnsi" w:cstheme="minorHAnsi"/>
        <w:sz w:val="16"/>
        <w:szCs w:val="16"/>
      </w:rPr>
      <w:t xml:space="preserve"> </w:t>
    </w:r>
  </w:p>
  <w:p w14:paraId="2F9BEB9F" w14:textId="2C09131F" w:rsidR="00797AEC" w:rsidRPr="0015064D" w:rsidRDefault="00797AEC" w:rsidP="00797AEC">
    <w:pPr>
      <w:pStyle w:val="Footer"/>
      <w:jc w:val="center"/>
      <w:rPr>
        <w:rFonts w:asciiTheme="minorHAnsi" w:hAnsiTheme="minorHAnsi" w:cstheme="minorHAnsi"/>
        <w:sz w:val="16"/>
        <w:szCs w:val="16"/>
      </w:rPr>
    </w:pPr>
    <w:r w:rsidRPr="0015064D">
      <w:rPr>
        <w:rFonts w:asciiTheme="minorHAnsi" w:hAnsiTheme="minorHAnsi" w:cstheme="minorHAnsi"/>
        <w:sz w:val="16"/>
        <w:szCs w:val="16"/>
      </w:rPr>
      <w:t xml:space="preserve">Directors: Chris Putt ∙ Sue Potter ∙ Rosalind Hambidge </w:t>
    </w:r>
  </w:p>
  <w:p w14:paraId="0BAB02F0" w14:textId="77777777" w:rsidR="00797AEC" w:rsidRPr="0015064D" w:rsidRDefault="00797AEC" w:rsidP="00797AEC">
    <w:pPr>
      <w:pStyle w:val="Footer"/>
      <w:jc w:val="center"/>
      <w:rPr>
        <w:rFonts w:asciiTheme="minorHAnsi" w:hAnsiTheme="minorHAnsi" w:cstheme="minorHAnsi"/>
        <w:sz w:val="16"/>
        <w:szCs w:val="16"/>
      </w:rPr>
    </w:pPr>
    <w:r w:rsidRPr="0015064D">
      <w:rPr>
        <w:rFonts w:asciiTheme="minorHAnsi" w:hAnsiTheme="minorHAnsi" w:cstheme="minorHAnsi"/>
        <w:sz w:val="16"/>
        <w:szCs w:val="16"/>
      </w:rPr>
      <w:t>Company No: 7326565 ∙ Charity No: 1137934 Little Oak Pre-school is the trading name of Little Oak Pre-school (Witney) Ltd</w:t>
    </w:r>
  </w:p>
  <w:p w14:paraId="3A9C724D" w14:textId="77777777" w:rsidR="00797AEC" w:rsidRPr="0015064D" w:rsidRDefault="00797AEC" w:rsidP="00797AEC">
    <w:pPr>
      <w:spacing w:after="0" w:line="240" w:lineRule="auto"/>
      <w:jc w:val="center"/>
      <w:rPr>
        <w:rFonts w:asciiTheme="minorHAnsi" w:hAnsiTheme="minorHAnsi" w:cstheme="minorHAnsi"/>
        <w:sz w:val="16"/>
        <w:szCs w:val="16"/>
      </w:rPr>
    </w:pPr>
    <w:r w:rsidRPr="0015064D">
      <w:rPr>
        <w:rFonts w:asciiTheme="minorHAnsi" w:hAnsiTheme="minorHAnsi" w:cstheme="minorHAnsi"/>
        <w:sz w:val="16"/>
        <w:szCs w:val="16"/>
      </w:rPr>
      <w:t>Registered Office: Little Oak Pre-school (Witney) Ltd</w:t>
    </w:r>
    <w:r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="Verdana" w:hAnsi="Verdana" w:cstheme="minorHAnsi"/>
        <w:sz w:val="16"/>
        <w:szCs w:val="16"/>
      </w:rPr>
      <w:t>∙</w:t>
    </w:r>
    <w:r>
      <w:rPr>
        <w:rFonts w:asciiTheme="minorHAnsi" w:hAnsiTheme="minorHAnsi" w:cstheme="minorHAnsi"/>
        <w:sz w:val="16"/>
        <w:szCs w:val="16"/>
      </w:rPr>
      <w:t xml:space="preserve"> </w:t>
    </w:r>
    <w:r w:rsidRPr="0015064D">
      <w:rPr>
        <w:rFonts w:asciiTheme="minorHAnsi" w:hAnsiTheme="minorHAnsi" w:cstheme="minorHAnsi"/>
        <w:sz w:val="16"/>
        <w:szCs w:val="16"/>
      </w:rPr>
      <w:t>50A Holford Road ∙ Witney ∙ Oxon ∙ OX28 5NG</w:t>
    </w:r>
    <w:r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="Verdana" w:hAnsi="Verdana" w:cstheme="minorHAnsi"/>
        <w:sz w:val="16"/>
        <w:szCs w:val="16"/>
      </w:rPr>
      <w:t>∙</w:t>
    </w:r>
    <w:r>
      <w:rPr>
        <w:rFonts w:asciiTheme="minorHAnsi" w:hAnsiTheme="minorHAnsi" w:cstheme="minorHAnsi"/>
        <w:sz w:val="16"/>
        <w:szCs w:val="16"/>
      </w:rPr>
      <w:t xml:space="preserve"> </w:t>
    </w:r>
    <w:r w:rsidRPr="0015064D">
      <w:rPr>
        <w:rFonts w:asciiTheme="minorHAnsi" w:hAnsiTheme="minorHAnsi" w:cstheme="minorHAnsi"/>
        <w:sz w:val="16"/>
        <w:szCs w:val="16"/>
      </w:rPr>
      <w:t>Registered in England &amp; Wales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A92DC" w14:textId="77777777" w:rsidR="00F578C3" w:rsidRDefault="00F578C3" w:rsidP="00AB39FC">
      <w:pPr>
        <w:spacing w:after="0" w:line="240" w:lineRule="auto"/>
      </w:pPr>
      <w:r>
        <w:separator/>
      </w:r>
    </w:p>
  </w:footnote>
  <w:footnote w:type="continuationSeparator" w:id="0">
    <w:p w14:paraId="19DC68A9" w14:textId="77777777" w:rsidR="00F578C3" w:rsidRDefault="00F578C3" w:rsidP="00AB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D07E5" w14:textId="77777777" w:rsidR="00AB2B94" w:rsidRPr="00AB2B94" w:rsidRDefault="00AB2B94" w:rsidP="00AB2B94">
    <w:pPr>
      <w:tabs>
        <w:tab w:val="left" w:pos="10772"/>
      </w:tabs>
      <w:spacing w:after="0" w:line="240" w:lineRule="auto"/>
      <w:jc w:val="center"/>
      <w:rPr>
        <w:rFonts w:ascii="Segoe Print" w:hAnsi="Segoe Print"/>
        <w:b/>
        <w:bCs/>
        <w:color w:val="0000FF"/>
        <w:sz w:val="28"/>
        <w:szCs w:val="28"/>
      </w:rPr>
    </w:pPr>
    <w:r w:rsidRPr="00AB2B94">
      <w:rPr>
        <w:rFonts w:ascii="Segoe Print" w:hAnsi="Segoe Print"/>
        <w:b/>
        <w:bCs/>
        <w:noProof/>
        <w:color w:val="FF0000"/>
        <w:sz w:val="28"/>
        <w:szCs w:val="28"/>
      </w:rPr>
      <w:drawing>
        <wp:anchor distT="0" distB="0" distL="114300" distR="114300" simplePos="0" relativeHeight="251661312" behindDoc="0" locked="0" layoutInCell="1" allowOverlap="1" wp14:anchorId="382C73B9" wp14:editId="1C604C1D">
          <wp:simplePos x="0" y="0"/>
          <wp:positionH relativeFrom="column">
            <wp:posOffset>-10795</wp:posOffset>
          </wp:positionH>
          <wp:positionV relativeFrom="paragraph">
            <wp:posOffset>37465</wp:posOffset>
          </wp:positionV>
          <wp:extent cx="1065600" cy="932400"/>
          <wp:effectExtent l="0" t="0" r="1270" b="1270"/>
          <wp:wrapSquare wrapText="bothSides"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600" cy="93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B2B94">
      <w:rPr>
        <w:rFonts w:ascii="Segoe Print" w:hAnsi="Segoe Print"/>
        <w:b/>
        <w:bCs/>
        <w:color w:val="FF0000"/>
        <w:sz w:val="28"/>
        <w:szCs w:val="28"/>
      </w:rPr>
      <w:t>Little Oak Pre-school (Witney) Ltd</w:t>
    </w:r>
  </w:p>
  <w:p w14:paraId="4224CDB5" w14:textId="77777777" w:rsidR="00AB2B94" w:rsidRPr="00B923C3" w:rsidRDefault="00AB2B94" w:rsidP="00AB2B94">
    <w:pPr>
      <w:spacing w:before="80" w:after="80" w:line="240" w:lineRule="auto"/>
      <w:jc w:val="center"/>
      <w:rPr>
        <w:rFonts w:cstheme="minorHAnsi"/>
        <w:sz w:val="20"/>
        <w:szCs w:val="20"/>
      </w:rPr>
    </w:pPr>
    <w:r w:rsidRPr="00B923C3">
      <w:rPr>
        <w:rFonts w:cstheme="minorHAnsi"/>
        <w:sz w:val="20"/>
        <w:szCs w:val="20"/>
      </w:rPr>
      <w:t>50A Holford Road ∙ Witney ∙ Oxon ∙ OX28 5NG</w:t>
    </w:r>
  </w:p>
  <w:p w14:paraId="18F479CA" w14:textId="77777777" w:rsidR="00AB2B94" w:rsidRPr="00B923C3" w:rsidRDefault="00AB2B94" w:rsidP="00AB2B94">
    <w:pPr>
      <w:spacing w:before="80" w:after="80" w:line="240" w:lineRule="auto"/>
      <w:jc w:val="center"/>
      <w:rPr>
        <w:rFonts w:cstheme="minorHAnsi"/>
        <w:sz w:val="20"/>
        <w:szCs w:val="20"/>
      </w:rPr>
    </w:pPr>
    <w:r w:rsidRPr="00B923C3">
      <w:rPr>
        <w:rFonts w:cstheme="minorHAnsi"/>
        <w:sz w:val="20"/>
        <w:szCs w:val="20"/>
      </w:rPr>
      <w:t xml:space="preserve">Telephone: 01993 775940 ∙ Email: </w:t>
    </w:r>
    <w:hyperlink r:id="rId2" w:history="1">
      <w:r w:rsidRPr="00B923C3">
        <w:rPr>
          <w:rFonts w:cstheme="minorHAnsi"/>
          <w:sz w:val="20"/>
          <w:szCs w:val="20"/>
        </w:rPr>
        <w:t>littleoakpreschool@aol.com</w:t>
      </w:r>
    </w:hyperlink>
  </w:p>
  <w:p w14:paraId="75F0F679" w14:textId="77777777" w:rsidR="00AB2B94" w:rsidRPr="00B923C3" w:rsidRDefault="00AB2B94" w:rsidP="00AB2B94">
    <w:pPr>
      <w:spacing w:before="80" w:after="80" w:line="240" w:lineRule="auto"/>
      <w:jc w:val="center"/>
      <w:rPr>
        <w:rFonts w:cstheme="minorHAnsi"/>
        <w:sz w:val="20"/>
        <w:szCs w:val="20"/>
      </w:rPr>
    </w:pPr>
    <w:r w:rsidRPr="00B923C3">
      <w:rPr>
        <w:rFonts w:cstheme="minorHAnsi"/>
        <w:sz w:val="20"/>
        <w:szCs w:val="20"/>
      </w:rPr>
      <w:t>www: littleoakpreschoolwitney.com</w:t>
    </w:r>
  </w:p>
  <w:p w14:paraId="160D8B92" w14:textId="77777777" w:rsidR="00AB39FC" w:rsidRDefault="00AB39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93BDE"/>
    <w:multiLevelType w:val="hybridMultilevel"/>
    <w:tmpl w:val="2F4254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CA6A60"/>
    <w:multiLevelType w:val="hybridMultilevel"/>
    <w:tmpl w:val="545CE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C001AC"/>
    <w:multiLevelType w:val="hybridMultilevel"/>
    <w:tmpl w:val="5EBE1450"/>
    <w:lvl w:ilvl="0" w:tplc="D32256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A86E06">
      <w:start w:val="1"/>
      <w:numFmt w:val="bullet"/>
      <w:lvlText w:val=""/>
      <w:lvlJc w:val="left"/>
      <w:pPr>
        <w:ind w:left="2160" w:hanging="360"/>
      </w:pPr>
      <w:rPr>
        <w:rFonts w:ascii="Calibri" w:hAnsi="Calibri" w:hint="default"/>
        <w:sz w:val="22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535D9"/>
    <w:multiLevelType w:val="hybridMultilevel"/>
    <w:tmpl w:val="E21CE71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C218D"/>
    <w:multiLevelType w:val="hybridMultilevel"/>
    <w:tmpl w:val="BE1EFD62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4"/>
        <w:sz w:val="22"/>
        <w:szCs w:val="29"/>
        <w:u w:val="none"/>
        <w:effect w:val="none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378766C0"/>
    <w:multiLevelType w:val="hybridMultilevel"/>
    <w:tmpl w:val="428C6840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61387C27"/>
    <w:multiLevelType w:val="hybridMultilevel"/>
    <w:tmpl w:val="E2EE630A"/>
    <w:lvl w:ilvl="0" w:tplc="13C84DF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6C6936DC"/>
    <w:multiLevelType w:val="hybridMultilevel"/>
    <w:tmpl w:val="9E5CA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1B718A"/>
    <w:multiLevelType w:val="hybridMultilevel"/>
    <w:tmpl w:val="03148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"/>
  </w:num>
  <w:num w:numId="5">
    <w:abstractNumId w:val="0"/>
  </w:num>
  <w:num w:numId="6">
    <w:abstractNumId w:val="9"/>
  </w:num>
  <w:num w:numId="7">
    <w:abstractNumId w:val="2"/>
  </w:num>
  <w:num w:numId="8">
    <w:abstractNumId w:val="6"/>
  </w:num>
  <w:num w:numId="9">
    <w:abstractNumId w:val="7"/>
  </w:num>
  <w:num w:numId="10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59"/>
    <w:rsid w:val="000101DB"/>
    <w:rsid w:val="000162F1"/>
    <w:rsid w:val="00020D70"/>
    <w:rsid w:val="00072966"/>
    <w:rsid w:val="0014124C"/>
    <w:rsid w:val="001503CE"/>
    <w:rsid w:val="0016311F"/>
    <w:rsid w:val="00175769"/>
    <w:rsid w:val="0017766D"/>
    <w:rsid w:val="0017778F"/>
    <w:rsid w:val="00193708"/>
    <w:rsid w:val="001D1C0F"/>
    <w:rsid w:val="001E2D0C"/>
    <w:rsid w:val="00254336"/>
    <w:rsid w:val="002A0217"/>
    <w:rsid w:val="002A4979"/>
    <w:rsid w:val="002C2DA3"/>
    <w:rsid w:val="002D1163"/>
    <w:rsid w:val="00302D9F"/>
    <w:rsid w:val="0031753D"/>
    <w:rsid w:val="00333DFA"/>
    <w:rsid w:val="00334455"/>
    <w:rsid w:val="00340A07"/>
    <w:rsid w:val="00360A48"/>
    <w:rsid w:val="00377523"/>
    <w:rsid w:val="003831DD"/>
    <w:rsid w:val="00384A17"/>
    <w:rsid w:val="003B31D5"/>
    <w:rsid w:val="003B5CA3"/>
    <w:rsid w:val="003C63A6"/>
    <w:rsid w:val="003D654C"/>
    <w:rsid w:val="00411021"/>
    <w:rsid w:val="004420C5"/>
    <w:rsid w:val="00446A6C"/>
    <w:rsid w:val="00463A14"/>
    <w:rsid w:val="00463CDF"/>
    <w:rsid w:val="00476172"/>
    <w:rsid w:val="00483BC3"/>
    <w:rsid w:val="00486EF2"/>
    <w:rsid w:val="004958A4"/>
    <w:rsid w:val="004B61E8"/>
    <w:rsid w:val="00502E40"/>
    <w:rsid w:val="005079FB"/>
    <w:rsid w:val="00512914"/>
    <w:rsid w:val="00514B16"/>
    <w:rsid w:val="00517068"/>
    <w:rsid w:val="00531197"/>
    <w:rsid w:val="00557151"/>
    <w:rsid w:val="00587AF8"/>
    <w:rsid w:val="00593C04"/>
    <w:rsid w:val="005C01BC"/>
    <w:rsid w:val="005C10D7"/>
    <w:rsid w:val="005D7283"/>
    <w:rsid w:val="00631E7F"/>
    <w:rsid w:val="006635DC"/>
    <w:rsid w:val="006771C7"/>
    <w:rsid w:val="0069719E"/>
    <w:rsid w:val="006B328A"/>
    <w:rsid w:val="006E4FEA"/>
    <w:rsid w:val="006F6FBF"/>
    <w:rsid w:val="00700DBD"/>
    <w:rsid w:val="007530ED"/>
    <w:rsid w:val="00757486"/>
    <w:rsid w:val="007723BC"/>
    <w:rsid w:val="0077694B"/>
    <w:rsid w:val="007918BE"/>
    <w:rsid w:val="00797AEC"/>
    <w:rsid w:val="007B0A37"/>
    <w:rsid w:val="007D7299"/>
    <w:rsid w:val="007D7F3F"/>
    <w:rsid w:val="007F0880"/>
    <w:rsid w:val="007F3F12"/>
    <w:rsid w:val="00815C20"/>
    <w:rsid w:val="00827775"/>
    <w:rsid w:val="00833FE6"/>
    <w:rsid w:val="0086356F"/>
    <w:rsid w:val="00883D59"/>
    <w:rsid w:val="008D561E"/>
    <w:rsid w:val="0094054B"/>
    <w:rsid w:val="009608E0"/>
    <w:rsid w:val="009663BD"/>
    <w:rsid w:val="00974D48"/>
    <w:rsid w:val="00975C7D"/>
    <w:rsid w:val="009816C7"/>
    <w:rsid w:val="009A6345"/>
    <w:rsid w:val="00A03732"/>
    <w:rsid w:val="00A24CFA"/>
    <w:rsid w:val="00A429FF"/>
    <w:rsid w:val="00A43216"/>
    <w:rsid w:val="00A470F9"/>
    <w:rsid w:val="00A5710C"/>
    <w:rsid w:val="00A57365"/>
    <w:rsid w:val="00A80ECF"/>
    <w:rsid w:val="00A93D75"/>
    <w:rsid w:val="00AA26D9"/>
    <w:rsid w:val="00AA69F2"/>
    <w:rsid w:val="00AB2B94"/>
    <w:rsid w:val="00AB39FC"/>
    <w:rsid w:val="00B22799"/>
    <w:rsid w:val="00B62124"/>
    <w:rsid w:val="00B67AFC"/>
    <w:rsid w:val="00B73459"/>
    <w:rsid w:val="00B76E6F"/>
    <w:rsid w:val="00B923C3"/>
    <w:rsid w:val="00BB0106"/>
    <w:rsid w:val="00BE0F1E"/>
    <w:rsid w:val="00C118CA"/>
    <w:rsid w:val="00C21D03"/>
    <w:rsid w:val="00C72CF8"/>
    <w:rsid w:val="00C840B0"/>
    <w:rsid w:val="00C85417"/>
    <w:rsid w:val="00CE1FBD"/>
    <w:rsid w:val="00D2459B"/>
    <w:rsid w:val="00D26AFC"/>
    <w:rsid w:val="00D457E5"/>
    <w:rsid w:val="00D502CE"/>
    <w:rsid w:val="00D52B5D"/>
    <w:rsid w:val="00D530EB"/>
    <w:rsid w:val="00D5454B"/>
    <w:rsid w:val="00D6123C"/>
    <w:rsid w:val="00D67C5D"/>
    <w:rsid w:val="00D75AE0"/>
    <w:rsid w:val="00D970FE"/>
    <w:rsid w:val="00D976D7"/>
    <w:rsid w:val="00DB30B4"/>
    <w:rsid w:val="00DD014F"/>
    <w:rsid w:val="00DD29EA"/>
    <w:rsid w:val="00DE05C6"/>
    <w:rsid w:val="00E54749"/>
    <w:rsid w:val="00E92485"/>
    <w:rsid w:val="00E948C6"/>
    <w:rsid w:val="00EC4F16"/>
    <w:rsid w:val="00EE104C"/>
    <w:rsid w:val="00EF2B62"/>
    <w:rsid w:val="00F07ED6"/>
    <w:rsid w:val="00F578C3"/>
    <w:rsid w:val="00F624CE"/>
    <w:rsid w:val="00FA0019"/>
    <w:rsid w:val="00FD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1DC177"/>
  <w15:chartTrackingRefBased/>
  <w15:docId w15:val="{0BB35337-6596-4C47-8036-93EC1CA96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54B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51706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56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561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17068"/>
    <w:pPr>
      <w:keepNext/>
      <w:keepLines/>
      <w:spacing w:before="200" w:after="0" w:line="240" w:lineRule="auto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3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9FC"/>
  </w:style>
  <w:style w:type="paragraph" w:styleId="Footer">
    <w:name w:val="footer"/>
    <w:basedOn w:val="Normal"/>
    <w:link w:val="FooterChar"/>
    <w:uiPriority w:val="99"/>
    <w:unhideWhenUsed/>
    <w:rsid w:val="00AB3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9FC"/>
  </w:style>
  <w:style w:type="paragraph" w:styleId="ListParagraph">
    <w:name w:val="List Paragraph"/>
    <w:basedOn w:val="Normal"/>
    <w:uiPriority w:val="34"/>
    <w:qFormat/>
    <w:rsid w:val="009405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20C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1706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rsid w:val="00517068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60A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56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561E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6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ttleoakpreschool@aol.com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9827A-6EDD-4921-B73C-0DE964722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Rosalind Hambidge</dc:creator>
  <cp:keywords/>
  <dc:description/>
  <cp:lastModifiedBy>Rosalind Hambidge</cp:lastModifiedBy>
  <cp:revision>9</cp:revision>
  <dcterms:created xsi:type="dcterms:W3CDTF">2021-11-10T12:18:00Z</dcterms:created>
  <dcterms:modified xsi:type="dcterms:W3CDTF">2021-11-10T12:35:00Z</dcterms:modified>
</cp:coreProperties>
</file>